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</w:t>
      </w: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大东区教育系统幼儿园编外人员招聘</w:t>
      </w:r>
      <w:r>
        <w:rPr>
          <w:rFonts w:hint="eastAsia" w:ascii="仿宋" w:hAnsi="仿宋" w:eastAsia="仿宋"/>
          <w:sz w:val="32"/>
          <w:szCs w:val="32"/>
        </w:rPr>
        <w:t>考试前，本人郑重承诺：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疫情期间未与新冠肺炎确诊人员及疑似人员直接接触；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确保招考期间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本次考试；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沈阳市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开展全员核酸检测的部分地区：和平区，沈河区北站街道，于洪新城地区，浑南区：万科新榆公馆、世纪新城、月星国际、万科明天广场（北区）泛美华庭、慧缘新城、丽水新城、理工大学、吉林学院、音乐学院附中。有以上旅居史的面试人员，承诺参与全员核酸检测，辽事通行程码显示“已参加核酸筛查”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所出具的核酸检测阴性报告真实有效；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自愿报名参加考试，在考试期间做好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</w:p>
    <w:p>
      <w:pPr>
        <w:pStyle w:val="5"/>
        <w:spacing w:line="520" w:lineRule="exact"/>
        <w:ind w:left="1368" w:firstLine="0" w:firstLineChars="0"/>
        <w:jc w:val="right"/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620" w:right="1066" w:bottom="10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6DE6"/>
    <w:rsid w:val="0991366C"/>
    <w:rsid w:val="126E6DE6"/>
    <w:rsid w:val="5313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2021-02-23T10:11:00Z</dcterms:created>
  <dc:creator>智森杨佳佳</dc:creator>
  <cp:lastModifiedBy>智森杨佳佳</cp:lastModifiedBy>
  <cp:lastPrinted>2021-05-20T02:35:00Z</cp:lastPrinted>
  <dcterms:modified xsi:type="dcterms:W3CDTF">2021-05-20T02:47:04Z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2B316353A12342CF83D3E37851008944</vt:lpwstr>
  </property>
</Properties>
</file>